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сельского поселения </w:t>
      </w:r>
      <w:r w:rsidR="00E26FC9">
        <w:rPr>
          <w:sz w:val="24"/>
          <w:szCs w:val="24"/>
        </w:rPr>
        <w:t>Серноводск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1" w:name="Par32"/>
      <w:bookmarkEnd w:id="1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E26FC9">
        <w:rPr>
          <w:rFonts w:ascii="Times New Roman" w:hAnsi="Times New Roman" w:cs="Times New Roman"/>
          <w:b w:val="0"/>
          <w:color w:val="auto"/>
          <w:sz w:val="28"/>
          <w:szCs w:val="28"/>
        </w:rPr>
        <w:t>Серноводск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2" w:name="Par39"/>
      <w:bookmarkEnd w:id="2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9" w:history="1"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E26FC9">
        <w:t>Серноводск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10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3" w:name="Par77"/>
      <w:bookmarkEnd w:id="3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4" w:name="Par57"/>
      <w:bookmarkEnd w:id="4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08160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1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4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Р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5" w:name="YANDEX_0"/>
      <w:bookmarkEnd w:id="5"/>
      <w:r w:rsidRPr="004E7422">
        <w:rPr>
          <w:rFonts w:eastAsia="Calibri"/>
        </w:rPr>
        <w:t>сооружений</w:t>
      </w:r>
      <w:hyperlink r:id="rId15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08160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6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 xml:space="preserve">сельского поселения </w:t>
      </w:r>
      <w:r w:rsidR="00E26FC9">
        <w:t>Серноводск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70"/>
      <w:bookmarkEnd w:id="6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08160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свидетельство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7" w:name="Par81"/>
      <w:bookmarkEnd w:id="7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8" w:name="Par149"/>
      <w:bookmarkEnd w:id="8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3.5.3. 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9" w:name="Par171"/>
      <w:bookmarkEnd w:id="9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21CC" w:rsidRPr="004E7422" w:rsidRDefault="0070741A" w:rsidP="00681CA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tbl>
      <w:tblPr>
        <w:tblpPr w:leftFromText="180" w:rightFromText="180" w:vertAnchor="text" w:tblpX="37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204"/>
      </w:tblGrid>
      <w:tr w:rsidR="005F21CC" w:rsidRPr="004E7422" w:rsidTr="00400084">
        <w:trPr>
          <w:trHeight w:val="178"/>
        </w:trPr>
        <w:tc>
          <w:tcPr>
            <w:tcW w:w="6204" w:type="dxa"/>
          </w:tcPr>
          <w:p w:rsidR="004A7F30" w:rsidRPr="004E7422" w:rsidRDefault="004A7F30" w:rsidP="00882725">
            <w:pPr>
              <w:autoSpaceDE w:val="0"/>
              <w:autoSpaceDN w:val="0"/>
              <w:adjustRightInd w:val="0"/>
              <w:ind w:firstLine="0"/>
            </w:pPr>
          </w:p>
          <w:p w:rsidR="004A7F30" w:rsidRPr="004E7422" w:rsidRDefault="004A7F30" w:rsidP="00882725">
            <w:pPr>
              <w:autoSpaceDE w:val="0"/>
              <w:autoSpaceDN w:val="0"/>
              <w:adjustRightInd w:val="0"/>
              <w:jc w:val="center"/>
            </w:pPr>
          </w:p>
          <w:p w:rsidR="004A7F30" w:rsidRDefault="004A7F30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Pr="004E7422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882725">
            <w:pPr>
              <w:autoSpaceDE w:val="0"/>
              <w:autoSpaceDN w:val="0"/>
              <w:adjustRightInd w:val="0"/>
              <w:jc w:val="right"/>
            </w:pPr>
          </w:p>
          <w:p w:rsidR="005F21CC" w:rsidRPr="004E7422" w:rsidRDefault="00400084" w:rsidP="004000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                                  </w:t>
            </w:r>
            <w:r w:rsidR="005F21CC" w:rsidRPr="004E7422">
              <w:t>ПРИЛОЖЕНИЕ № 1</w:t>
            </w:r>
          </w:p>
          <w:p w:rsidR="00400084" w:rsidRPr="004E7422" w:rsidRDefault="00400084" w:rsidP="0040008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7422">
              <w:t>к административному регламенту</w:t>
            </w:r>
          </w:p>
          <w:p w:rsidR="00400084" w:rsidRPr="004E7422" w:rsidRDefault="00400084" w:rsidP="0040008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7422">
              <w:t>предоставления муниципальной услуги</w:t>
            </w:r>
          </w:p>
          <w:p w:rsidR="00400084" w:rsidRPr="004E7422" w:rsidRDefault="00400084" w:rsidP="0040008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7422">
              <w:t>«Предо</w:t>
            </w:r>
            <w:r>
              <w:t xml:space="preserve">ставление места для захоронения </w:t>
            </w:r>
            <w:r w:rsidRPr="004E7422">
              <w:t>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</w:t>
            </w:r>
          </w:p>
          <w:p w:rsidR="00400084" w:rsidRPr="004E7422" w:rsidRDefault="00400084" w:rsidP="0040008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7422">
              <w:t>умершего на кладбищах, находящихся в собственности</w:t>
            </w:r>
          </w:p>
          <w:p w:rsidR="00400084" w:rsidRPr="004E7422" w:rsidRDefault="00400084" w:rsidP="0040008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7422">
              <w:t>муниципального образования или на ином вещном праве»</w:t>
            </w:r>
          </w:p>
          <w:p w:rsidR="005F21CC" w:rsidRPr="004E7422" w:rsidRDefault="005F21CC" w:rsidP="0040008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5F21CC" w:rsidRPr="004E7422" w:rsidRDefault="00882725" w:rsidP="005F21CC">
      <w:pPr>
        <w:jc w:val="center"/>
      </w:pPr>
      <w:r>
        <w:lastRenderedPageBreak/>
        <w:br w:type="textWrapping" w:clear="all"/>
      </w: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1"/>
      </w:tblGrid>
      <w:tr w:rsidR="00681CA7" w:rsidRPr="00681CA7" w:rsidTr="00715D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Место нахождения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Самарская область, Сергиевский района, п. Серноводск, ул. Вокзальная, 17;</w:t>
            </w:r>
          </w:p>
        </w:tc>
      </w:tr>
      <w:tr w:rsidR="00681CA7" w:rsidRPr="00681CA7" w:rsidTr="00715D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Почтовый адрес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446533, Самарская область, Сергиевский района, п. Серноводск, ул. Вокзальная, 17;</w:t>
            </w:r>
          </w:p>
        </w:tc>
      </w:tr>
      <w:tr w:rsidR="00681CA7" w:rsidRPr="00681CA7" w:rsidTr="00715D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График работы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 xml:space="preserve">Понедельник - четверг  </w:t>
            </w:r>
            <w:r w:rsidRPr="00681CA7">
              <w:rPr>
                <w:b/>
                <w:lang w:eastAsia="ru-RU"/>
              </w:rPr>
              <w:t>с 8.00 до 17.00</w:t>
            </w:r>
          </w:p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lang w:eastAsia="ru-RU"/>
              </w:rPr>
            </w:pPr>
            <w:r w:rsidRPr="00681CA7">
              <w:rPr>
                <w:lang w:eastAsia="ru-RU"/>
              </w:rPr>
              <w:t xml:space="preserve">Пятница </w:t>
            </w:r>
            <w:r w:rsidRPr="00681CA7">
              <w:rPr>
                <w:b/>
                <w:lang w:eastAsia="ru-RU"/>
              </w:rPr>
              <w:t>с 8.00 до 16. 00</w:t>
            </w:r>
          </w:p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 xml:space="preserve">Обед </w:t>
            </w:r>
            <w:r w:rsidRPr="00681CA7">
              <w:rPr>
                <w:b/>
                <w:lang w:eastAsia="ru-RU"/>
              </w:rPr>
              <w:t>с 12.00 до 13.00</w:t>
            </w:r>
          </w:p>
        </w:tc>
      </w:tr>
      <w:tr w:rsidR="00681CA7" w:rsidRPr="00681CA7" w:rsidTr="00715D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Справочный телефон/факс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8(84655)31193</w:t>
            </w:r>
          </w:p>
        </w:tc>
      </w:tr>
      <w:tr w:rsidR="00681CA7" w:rsidRPr="00681CA7" w:rsidTr="00715D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Адрес Интернет-сайта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  <w:r w:rsidRPr="00681CA7">
              <w:t>www.sergievsk.ru</w:t>
            </w:r>
          </w:p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</w:tr>
      <w:tr w:rsidR="00681CA7" w:rsidRPr="00681CA7" w:rsidTr="00715D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E-</w:t>
            </w:r>
            <w:proofErr w:type="spellStart"/>
            <w:r w:rsidRPr="00681CA7">
              <w:rPr>
                <w:lang w:eastAsia="ru-RU"/>
              </w:rPr>
              <w:t>mail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asp_sernovodsk@mail.ru</w:t>
            </w:r>
          </w:p>
        </w:tc>
      </w:tr>
    </w:tbl>
    <w:p w:rsidR="00681CA7" w:rsidRPr="00681CA7" w:rsidRDefault="00681CA7" w:rsidP="00681CA7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5F21CC" w:rsidRDefault="005F21CC" w:rsidP="00AD0DC6">
      <w:pPr>
        <w:spacing w:line="360" w:lineRule="auto"/>
        <w:ind w:firstLine="0"/>
      </w:pPr>
    </w:p>
    <w:p w:rsidR="00882725" w:rsidRDefault="00882725" w:rsidP="00AD0DC6">
      <w:pPr>
        <w:spacing w:line="360" w:lineRule="auto"/>
        <w:ind w:firstLine="0"/>
      </w:pPr>
    </w:p>
    <w:p w:rsidR="00882725" w:rsidRDefault="00882725" w:rsidP="00AD0DC6">
      <w:pPr>
        <w:spacing w:line="360" w:lineRule="auto"/>
        <w:ind w:firstLine="0"/>
      </w:pPr>
    </w:p>
    <w:p w:rsidR="00882725" w:rsidRDefault="00882725" w:rsidP="00AD0DC6">
      <w:pPr>
        <w:spacing w:line="360" w:lineRule="auto"/>
        <w:ind w:firstLine="0"/>
      </w:pPr>
    </w:p>
    <w:p w:rsidR="00882725" w:rsidRDefault="00882725" w:rsidP="00AD0DC6">
      <w:pPr>
        <w:spacing w:line="360" w:lineRule="auto"/>
        <w:ind w:firstLine="0"/>
      </w:pPr>
    </w:p>
    <w:p w:rsidR="00882725" w:rsidRPr="004E7422" w:rsidRDefault="00882725" w:rsidP="00AD0DC6">
      <w:pPr>
        <w:spacing w:line="360" w:lineRule="auto"/>
        <w:ind w:firstLine="0"/>
      </w:pPr>
    </w:p>
    <w:p w:rsidR="005F21CC" w:rsidRPr="004E7422" w:rsidRDefault="00400084" w:rsidP="00400084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>
        <w:t xml:space="preserve">                                              </w:t>
      </w:r>
      <w:r w:rsidR="005F21CC" w:rsidRPr="004E7422">
        <w:t>Приложение №2</w:t>
      </w:r>
    </w:p>
    <w:p w:rsidR="00400084" w:rsidRPr="004E7422" w:rsidRDefault="00400084" w:rsidP="00400084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400084" w:rsidRPr="004E7422" w:rsidRDefault="00400084" w:rsidP="00400084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400084" w:rsidRPr="004E7422" w:rsidRDefault="00400084" w:rsidP="00400084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400084" w:rsidRPr="004E7422" w:rsidRDefault="00400084" w:rsidP="00400084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400084" w:rsidRPr="004E7422" w:rsidRDefault="00400084" w:rsidP="00400084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400084">
      <w:pPr>
        <w:widowControl w:val="0"/>
        <w:autoSpaceDE w:val="0"/>
        <w:autoSpaceDN w:val="0"/>
        <w:adjustRightInd w:val="0"/>
        <w:jc w:val="center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71D33">
        <w:rPr>
          <w:sz w:val="24"/>
          <w:szCs w:val="24"/>
          <w:lang w:eastAsia="ru-RU"/>
        </w:rPr>
        <w:t>сельского поселения Серноводск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82725" w:rsidRPr="004E7422" w:rsidRDefault="00882725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71D33">
        <w:rPr>
          <w:sz w:val="24"/>
          <w:szCs w:val="24"/>
          <w:lang w:eastAsia="ru-RU"/>
        </w:rPr>
        <w:t>сельского поселения Серноводск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71D33">
        <w:rPr>
          <w:sz w:val="24"/>
          <w:szCs w:val="24"/>
          <w:lang w:eastAsia="ru-RU"/>
        </w:rPr>
        <w:t>сельского поселения Серноводск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081601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081601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081601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081601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081601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081601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081601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081601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081601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081601" w:rsidP="005F21CC">
      <w:pPr>
        <w:tabs>
          <w:tab w:val="left" w:pos="7620"/>
        </w:tabs>
        <w:rPr>
          <w:b/>
        </w:rPr>
      </w:pPr>
      <w:r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081601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081601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7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01" w:rsidRDefault="00081601" w:rsidP="00121977">
      <w:r>
        <w:separator/>
      </w:r>
    </w:p>
  </w:endnote>
  <w:endnote w:type="continuationSeparator" w:id="0">
    <w:p w:rsidR="00081601" w:rsidRDefault="00081601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01" w:rsidRDefault="00081601" w:rsidP="00121977">
      <w:r>
        <w:separator/>
      </w:r>
    </w:p>
  </w:footnote>
  <w:footnote w:type="continuationSeparator" w:id="0">
    <w:p w:rsidR="00081601" w:rsidRDefault="00081601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E5050D" w:rsidRDefault="00703F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64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40B"/>
    <w:rsid w:val="00062965"/>
    <w:rsid w:val="00077C44"/>
    <w:rsid w:val="00081601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21645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00084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81CA7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82725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0DC6"/>
    <w:rsid w:val="00AD2F60"/>
    <w:rsid w:val="00AE423F"/>
    <w:rsid w:val="00B12A8A"/>
    <w:rsid w:val="00B1451D"/>
    <w:rsid w:val="00B51DA7"/>
    <w:rsid w:val="00B525AB"/>
    <w:rsid w:val="00B54788"/>
    <w:rsid w:val="00B626F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1D33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26FC9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68"/>
        <o:r id="V:Rule2" type="connector" idref="#Прямая со стрелкой 75"/>
        <o:r id="V:Rule3" type="connector" idref="#Прямая со стрелкой 69"/>
        <o:r id="V:Rule4" type="connector" idref="#Прямая со стрелкой 85"/>
        <o:r id="V:Rule5" type="connector" idref="#Прямая со стрелкой 83"/>
        <o:r id="V:Rule6" type="connector" idref="#Прямая со стрелкой 82"/>
        <o:r id="V:Rule7" type="connector" idref="#Прямая со стрелкой 78"/>
        <o:r id="V:Rule8" type="connector" idref="#Прямая со стрелкой 72"/>
        <o:r id="V:Rule9" type="connector" idref="#Прямая со стрелкой 79"/>
        <o:r id="V:Rule10" type="connector" idref="#Прямая со стрелкой 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BCF98ABA3F1EBC0A59A16686A2E3EBCD8A2C8D890ED795F86D2DCEF4D4B8A700272383FF9F9CFv5U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7A3CEDD96ED795F86D2DCEF4D4B8A700272383FF9F8CFv5U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BCF98ABA3F1EBC0A5841B7E067236BBD4FFC2DD9DE12B02D98981B84441DD374D2B7A7BF4F8C65AFD44vCU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FD7A6CAD0C3BA7B0ED3DCvDU9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EDCBCF98ABA3F1EBC0A59A16686A2E3EBCD8A2CFDB92ED795F86D2DCEFv4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92C9-0B58-4E5A-9C2C-A40A2DCE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6713</Words>
  <Characters>38268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2</cp:revision>
  <cp:lastPrinted>2015-08-06T10:36:00Z</cp:lastPrinted>
  <dcterms:created xsi:type="dcterms:W3CDTF">2016-03-21T12:56:00Z</dcterms:created>
  <dcterms:modified xsi:type="dcterms:W3CDTF">2016-03-21T12:56:00Z</dcterms:modified>
</cp:coreProperties>
</file>